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54B1C" w:rsidRPr="00682CF4" w:rsidRDefault="00C54B1C" w:rsidP="00AC7FB3">
      <w:pPr>
        <w:autoSpaceDE w:val="0"/>
        <w:autoSpaceDN w:val="0"/>
        <w:adjustRightInd w:val="0"/>
        <w:spacing w:after="240"/>
        <w:rPr>
          <w:b/>
          <w:bCs/>
          <w:sz w:val="32"/>
          <w:szCs w:val="32"/>
        </w:rPr>
      </w:pPr>
    </w:p>
    <w:p w:rsidR="00C54B1C" w:rsidRDefault="00C54B1C" w:rsidP="00C54B1C">
      <w:pPr>
        <w:autoSpaceDE w:val="0"/>
        <w:autoSpaceDN w:val="0"/>
        <w:adjustRightInd w:val="0"/>
        <w:spacing w:before="240" w:after="60"/>
        <w:ind w:left="357" w:hanging="357"/>
        <w:rPr>
          <w:sz w:val="20"/>
          <w:szCs w:val="20"/>
        </w:rPr>
      </w:pPr>
      <w:r>
        <w:rPr>
          <w:b/>
          <w:bCs/>
        </w:rPr>
        <w:t>1</w:t>
      </w:r>
      <w:r>
        <w:rPr>
          <w:b/>
          <w:bCs/>
        </w:rPr>
        <w:tab/>
      </w:r>
      <w:r>
        <w:t>Match each different microbe to its correct description and write the correct sentences.</w:t>
      </w:r>
      <w:r w:rsidRPr="00C54B1C">
        <w:t xml:space="preserve"> </w:t>
      </w:r>
    </w:p>
    <w:p w:rsidR="00CD2C73" w:rsidRDefault="00FB62F2" w:rsidP="00B8346B">
      <w:pPr>
        <w:autoSpaceDE w:val="0"/>
        <w:autoSpaceDN w:val="0"/>
        <w:adjustRightInd w:val="0"/>
        <w:spacing w:before="60" w:after="60"/>
        <w:ind w:left="357" w:right="1355"/>
        <w:rPr>
          <w:rFonts w:eastAsia="MS Mincho"/>
          <w:lang w:eastAsia="zh-CN"/>
        </w:rPr>
      </w:pPr>
      <w:r w:rsidRPr="00FB62F2">
        <w:rPr>
          <w:b/>
          <w:bCs/>
          <w:noProof/>
        </w:rPr>
        <w:pict>
          <v:group id="_x0000_s2125" style="position:absolute;left:0;text-align:left;margin-left:24pt;margin-top:4.6pt;width:357.75pt;height:152.05pt;z-index:251657728" coordorigin="2280,3721" coordsize="7155,3041">
            <v:group id="_x0000_s2091" style="position:absolute;left:2280;top:6095;width:1336;height:493" coordorigin="2280,5334" coordsize="1336,49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71" type="#_x0000_t75" style="position:absolute;left:2280;top:5334;width:1336;height:493">
                <v:imagedata r:id="rId7" o:title="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2083" type="#_x0000_t202" style="position:absolute;left:2443;top:5429;width:986;height:299" filled="f" stroked="f">
                <v:textbox style="mso-next-textbox:#_x0000_s2083" inset="0,0,0,0">
                  <w:txbxContent>
                    <w:p w:rsidR="00624046" w:rsidRPr="00FD2823" w:rsidRDefault="00FD2823" w:rsidP="00BF4D10">
                      <w:pPr>
                        <w:jc w:val="center"/>
                      </w:pPr>
                      <w:r w:rsidRPr="00FD2823">
                        <w:t>Fungi</w:t>
                      </w:r>
                    </w:p>
                  </w:txbxContent>
                </v:textbox>
              </v:shape>
            </v:group>
            <v:group id="_x0000_s2090" style="position:absolute;left:2280;top:4990;width:1336;height:493" coordorigin="2280,4389" coordsize="1336,493">
              <v:shape id="_x0000_s2070" type="#_x0000_t75" style="position:absolute;left:2280;top:4389;width:1336;height:493">
                <v:imagedata r:id="rId8" o:title=""/>
              </v:shape>
              <v:shape id="_x0000_s2084" type="#_x0000_t202" style="position:absolute;left:2449;top:4489;width:986;height:286" filled="f" stroked="f">
                <v:textbox style="mso-next-textbox:#_x0000_s2084" inset="0,0,0,0">
                  <w:txbxContent>
                    <w:p w:rsidR="00624046" w:rsidRPr="00FD2823" w:rsidRDefault="00FD2823" w:rsidP="00BF4D10">
                      <w:pPr>
                        <w:jc w:val="center"/>
                      </w:pPr>
                      <w:r w:rsidRPr="00FD2823">
                        <w:t>Viruses</w:t>
                      </w:r>
                    </w:p>
                  </w:txbxContent>
                </v:textbox>
              </v:shape>
            </v:group>
            <v:group id="_x0000_s2089" style="position:absolute;left:2280;top:3721;width:1336;height:493" coordorigin="2280,3498" coordsize="1336,493">
              <v:shape id="_x0000_s2069" type="#_x0000_t75" style="position:absolute;left:2280;top:3498;width:1336;height:493">
                <v:imagedata r:id="rId9" o:title=""/>
              </v:shape>
              <v:shape id="_x0000_s2085" type="#_x0000_t202" style="position:absolute;left:2456;top:3587;width:934;height:325" filled="f" stroked="f">
                <v:textbox inset="0,0,0,0">
                  <w:txbxContent>
                    <w:p w:rsidR="00624046" w:rsidRPr="00624046" w:rsidRDefault="00624046" w:rsidP="00BF4D10">
                      <w:pPr>
                        <w:jc w:val="center"/>
                      </w:pPr>
                      <w:r w:rsidRPr="00624046">
                        <w:t>Bacteria</w:t>
                      </w:r>
                    </w:p>
                  </w:txbxContent>
                </v:textbox>
              </v:shape>
            </v:group>
            <v:shape id="_x0000_s2122" type="#_x0000_t202" style="position:absolute;left:4656;top:3793;width:4779;height:543" strokeweight="1pt">
              <v:shadow on="t" offset="6pt,6pt"/>
              <v:textbox inset="0,0,0,0">
                <w:txbxContent>
                  <w:p w:rsidR="00B8346B" w:rsidRDefault="00B8346B" w:rsidP="00B8346B">
                    <w:pPr>
                      <w:spacing w:before="120"/>
                      <w:jc w:val="center"/>
                    </w:pPr>
                    <w:proofErr w:type="gramStart"/>
                    <w:r w:rsidRPr="00FD2823">
                      <w:t>are</w:t>
                    </w:r>
                    <w:proofErr w:type="gramEnd"/>
                    <w:r w:rsidRPr="00FD2823">
                      <w:t xml:space="preserve"> not made of cells and are very small.</w:t>
                    </w:r>
                  </w:p>
                </w:txbxContent>
              </v:textbox>
            </v:shape>
            <v:shape id="_x0000_s2123" type="#_x0000_t202" style="position:absolute;left:5388;top:4712;width:3314;height:837" strokeweight="1pt">
              <v:shadow on="t" offset="6pt,6pt"/>
              <v:textbox style="mso-next-textbox:#_x0000_s2123" inset="0,0,0,0">
                <w:txbxContent>
                  <w:p w:rsidR="00B8346B" w:rsidRPr="00B8346B" w:rsidRDefault="00B8346B" w:rsidP="00B8346B">
                    <w:pPr>
                      <w:spacing w:before="120"/>
                      <w:jc w:val="center"/>
                    </w:pPr>
                    <w:proofErr w:type="gramStart"/>
                    <w:r w:rsidRPr="00FD2823">
                      <w:t>can</w:t>
                    </w:r>
                    <w:proofErr w:type="gramEnd"/>
                    <w:r w:rsidRPr="00FD2823">
                      <w:t xml:space="preserve"> be small round cells or made of</w:t>
                    </w:r>
                    <w:r>
                      <w:t xml:space="preserve"> </w:t>
                    </w:r>
                    <w:r w:rsidRPr="00FD2823">
                      <w:t>long threads.</w:t>
                    </w:r>
                  </w:p>
                </w:txbxContent>
              </v:textbox>
            </v:shape>
            <v:shape id="_x0000_s2124" type="#_x0000_t202" style="position:absolute;left:5511;top:5925;width:3072;height:837" strokeweight="1pt">
              <v:shadow on="t" offset="6pt,6pt"/>
              <v:textbox style="mso-next-textbox:#_x0000_s2124" inset="0,0,0,0">
                <w:txbxContent>
                  <w:p w:rsidR="00B8346B" w:rsidRPr="00C54B1C" w:rsidRDefault="00B8346B" w:rsidP="00B8346B">
                    <w:pPr>
                      <w:spacing w:before="120"/>
                      <w:jc w:val="center"/>
                    </w:pPr>
                    <w:proofErr w:type="gramStart"/>
                    <w:r>
                      <w:t>are</w:t>
                    </w:r>
                    <w:proofErr w:type="gramEnd"/>
                    <w:r>
                      <w:t xml:space="preserve"> small cells with a cell wall but no nucleus.</w:t>
                    </w:r>
                  </w:p>
                  <w:p w:rsidR="00B8346B" w:rsidRPr="00B8346B" w:rsidRDefault="00B8346B" w:rsidP="00B8346B">
                    <w:pPr>
                      <w:spacing w:before="120"/>
                      <w:jc w:val="center"/>
                    </w:pPr>
                  </w:p>
                </w:txbxContent>
              </v:textbox>
            </v:shape>
          </v:group>
        </w:pict>
      </w:r>
    </w:p>
    <w:p w:rsidR="00C54B1C" w:rsidRDefault="00C54B1C" w:rsidP="00B8346B">
      <w:pPr>
        <w:autoSpaceDE w:val="0"/>
        <w:autoSpaceDN w:val="0"/>
        <w:adjustRightInd w:val="0"/>
        <w:spacing w:before="60" w:after="60"/>
        <w:ind w:left="357" w:right="1355"/>
        <w:rPr>
          <w:rFonts w:eastAsia="MS Mincho"/>
          <w:lang w:eastAsia="zh-CN"/>
        </w:rPr>
      </w:pPr>
    </w:p>
    <w:p w:rsidR="00C54B1C" w:rsidRDefault="00C54B1C" w:rsidP="00B8346B">
      <w:pPr>
        <w:autoSpaceDE w:val="0"/>
        <w:autoSpaceDN w:val="0"/>
        <w:adjustRightInd w:val="0"/>
        <w:spacing w:before="60" w:after="60"/>
        <w:ind w:left="357" w:right="1355"/>
        <w:rPr>
          <w:rFonts w:eastAsia="MS Mincho"/>
          <w:lang w:eastAsia="zh-CN"/>
        </w:rPr>
      </w:pPr>
    </w:p>
    <w:p w:rsidR="00C54B1C" w:rsidRDefault="00C54B1C" w:rsidP="00B8346B">
      <w:pPr>
        <w:autoSpaceDE w:val="0"/>
        <w:autoSpaceDN w:val="0"/>
        <w:adjustRightInd w:val="0"/>
        <w:spacing w:before="60" w:after="60"/>
        <w:ind w:left="357" w:right="1355"/>
        <w:rPr>
          <w:rFonts w:eastAsia="MS Mincho"/>
          <w:lang w:eastAsia="zh-CN"/>
        </w:rPr>
      </w:pPr>
    </w:p>
    <w:p w:rsidR="00C54B1C" w:rsidRDefault="00C54B1C" w:rsidP="00B8346B">
      <w:pPr>
        <w:autoSpaceDE w:val="0"/>
        <w:autoSpaceDN w:val="0"/>
        <w:adjustRightInd w:val="0"/>
        <w:spacing w:before="60" w:after="60"/>
        <w:ind w:left="357" w:right="1355"/>
        <w:rPr>
          <w:rFonts w:eastAsia="MS Mincho"/>
          <w:lang w:eastAsia="zh-CN"/>
        </w:rPr>
      </w:pPr>
    </w:p>
    <w:p w:rsidR="00B8346B" w:rsidRDefault="00B8346B" w:rsidP="00B8346B">
      <w:pPr>
        <w:autoSpaceDE w:val="0"/>
        <w:autoSpaceDN w:val="0"/>
        <w:adjustRightInd w:val="0"/>
        <w:spacing w:before="60" w:after="60"/>
        <w:ind w:left="357" w:right="1355"/>
        <w:rPr>
          <w:rFonts w:eastAsia="MS Mincho"/>
          <w:lang w:eastAsia="zh-CN"/>
        </w:rPr>
      </w:pPr>
    </w:p>
    <w:p w:rsidR="00C54B1C" w:rsidRDefault="00C54B1C" w:rsidP="00B8346B">
      <w:pPr>
        <w:autoSpaceDE w:val="0"/>
        <w:autoSpaceDN w:val="0"/>
        <w:adjustRightInd w:val="0"/>
        <w:spacing w:before="60" w:after="60"/>
        <w:ind w:left="357" w:right="1355"/>
        <w:rPr>
          <w:rFonts w:eastAsia="MS Mincho"/>
          <w:lang w:eastAsia="zh-CN"/>
        </w:rPr>
      </w:pPr>
    </w:p>
    <w:p w:rsidR="00D14742" w:rsidRDefault="00D14742" w:rsidP="00B8346B">
      <w:pPr>
        <w:autoSpaceDE w:val="0"/>
        <w:autoSpaceDN w:val="0"/>
        <w:adjustRightInd w:val="0"/>
        <w:spacing w:before="60" w:after="60"/>
        <w:ind w:left="357" w:right="1355"/>
        <w:rPr>
          <w:rFonts w:eastAsia="MS Mincho"/>
          <w:lang w:eastAsia="zh-CN"/>
        </w:rPr>
      </w:pPr>
    </w:p>
    <w:p w:rsidR="00C54B1C" w:rsidRDefault="00C54B1C" w:rsidP="00C54B1C">
      <w:pPr>
        <w:autoSpaceDE w:val="0"/>
        <w:autoSpaceDN w:val="0"/>
        <w:adjustRightInd w:val="0"/>
        <w:spacing w:before="240" w:after="60"/>
        <w:ind w:left="357" w:hanging="357"/>
        <w:rPr>
          <w:sz w:val="20"/>
          <w:szCs w:val="20"/>
        </w:rPr>
      </w:pPr>
      <w:r>
        <w:rPr>
          <w:b/>
          <w:bCs/>
        </w:rPr>
        <w:t>2</w:t>
      </w:r>
      <w:r>
        <w:rPr>
          <w:b/>
          <w:bCs/>
        </w:rPr>
        <w:tab/>
      </w:r>
      <w:r>
        <w:t xml:space="preserve">Link all the words in List A with the things they do in List B. </w:t>
      </w:r>
      <w:proofErr w:type="gramStart"/>
      <w:r>
        <w:t>Write</w:t>
      </w:r>
      <w:proofErr w:type="gramEnd"/>
      <w:r>
        <w:t xml:space="preserve"> them out in full sentences.</w:t>
      </w:r>
    </w:p>
    <w:p w:rsidR="00C54B1C" w:rsidRDefault="00B85F3E" w:rsidP="00C54B1C">
      <w:pPr>
        <w:autoSpaceDE w:val="0"/>
        <w:autoSpaceDN w:val="0"/>
        <w:adjustRightInd w:val="0"/>
        <w:spacing w:before="240" w:after="60"/>
        <w:ind w:left="357" w:hanging="357"/>
        <w:rPr>
          <w:rFonts w:eastAsia="MS Mincho"/>
          <w:lang w:eastAsia="zh-CN"/>
        </w:rPr>
        <w:sectPr w:rsidR="00C54B1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720" w:right="720" w:bottom="720" w:left="851" w:header="709" w:footer="709" w:gutter="0"/>
          <w:noEndnote/>
          <w:docGrid w:linePitch="340"/>
        </w:sectPr>
      </w:pPr>
      <w:r w:rsidRPr="00FB62F2">
        <w:rPr>
          <w:rFonts w:eastAsia="MS Mincho"/>
          <w:noProof/>
        </w:rPr>
        <w:pict>
          <v:shape id="_x0000_s2095" type="#_x0000_t202" style="position:absolute;left:0;text-align:left;margin-left:202.3pt;margin-top:25.3pt;width:216.05pt;height:134.2pt;z-index:251656704;mso-position-horizontal:absolute;mso-position-vertical:absolute">
            <v:textbox style="mso-next-textbox:#_x0000_s2095" inset="0,0,0,0">
              <w:txbxContent>
                <w:p w:rsidR="009304BF" w:rsidRPr="009304BF" w:rsidRDefault="009304BF" w:rsidP="009304BF">
                  <w:pPr>
                    <w:spacing w:before="60" w:after="60"/>
                    <w:jc w:val="center"/>
                    <w:rPr>
                      <w:u w:val="single"/>
                    </w:rPr>
                  </w:pPr>
                  <w:r w:rsidRPr="009304BF">
                    <w:rPr>
                      <w:u w:val="single"/>
                    </w:rPr>
                    <w:t>List B</w:t>
                  </w:r>
                </w:p>
                <w:p w:rsidR="009304BF" w:rsidRPr="009304BF" w:rsidRDefault="009304BF" w:rsidP="00B85F3E">
                  <w:pPr>
                    <w:numPr>
                      <w:ilvl w:val="0"/>
                      <w:numId w:val="2"/>
                    </w:numPr>
                    <w:spacing w:before="60" w:after="60"/>
                  </w:pPr>
                  <w:proofErr w:type="gramStart"/>
                  <w:r w:rsidRPr="009304BF">
                    <w:t>are</w:t>
                  </w:r>
                  <w:proofErr w:type="gramEnd"/>
                  <w:r w:rsidRPr="009304BF">
                    <w:t xml:space="preserve"> used to make </w:t>
                  </w:r>
                  <w:proofErr w:type="spellStart"/>
                  <w:r w:rsidRPr="009304BF">
                    <w:t>Quorn</w:t>
                  </w:r>
                  <w:proofErr w:type="spellEnd"/>
                  <w:r w:rsidRPr="009304BF">
                    <w:t>.</w:t>
                  </w:r>
                </w:p>
                <w:p w:rsidR="009304BF" w:rsidRPr="009304BF" w:rsidRDefault="009304BF" w:rsidP="00B85F3E">
                  <w:pPr>
                    <w:numPr>
                      <w:ilvl w:val="0"/>
                      <w:numId w:val="2"/>
                    </w:numPr>
                    <w:spacing w:before="60" w:after="60"/>
                  </w:pPr>
                  <w:proofErr w:type="gramStart"/>
                  <w:r w:rsidRPr="009304BF">
                    <w:t>grows</w:t>
                  </w:r>
                  <w:proofErr w:type="gramEnd"/>
                  <w:r w:rsidRPr="009304BF">
                    <w:t xml:space="preserve"> on stale bread.</w:t>
                  </w:r>
                </w:p>
                <w:p w:rsidR="009304BF" w:rsidRPr="009304BF" w:rsidRDefault="009304BF" w:rsidP="00B85F3E">
                  <w:pPr>
                    <w:numPr>
                      <w:ilvl w:val="0"/>
                      <w:numId w:val="2"/>
                    </w:numPr>
                    <w:spacing w:before="60" w:after="60"/>
                  </w:pPr>
                  <w:proofErr w:type="gramStart"/>
                  <w:r w:rsidRPr="009304BF">
                    <w:t>makes</w:t>
                  </w:r>
                  <w:proofErr w:type="gramEnd"/>
                  <w:r w:rsidRPr="009304BF">
                    <w:t xml:space="preserve"> bread rise.</w:t>
                  </w:r>
                </w:p>
                <w:p w:rsidR="009304BF" w:rsidRPr="009304BF" w:rsidRDefault="009304BF" w:rsidP="00B85F3E">
                  <w:pPr>
                    <w:numPr>
                      <w:ilvl w:val="0"/>
                      <w:numId w:val="2"/>
                    </w:numPr>
                    <w:spacing w:before="60" w:after="60"/>
                  </w:pPr>
                  <w:proofErr w:type="gramStart"/>
                  <w:r w:rsidRPr="009304BF">
                    <w:t>are</w:t>
                  </w:r>
                  <w:proofErr w:type="gramEnd"/>
                  <w:r w:rsidRPr="009304BF">
                    <w:t xml:space="preserve"> used to make yoghurt.</w:t>
                  </w:r>
                </w:p>
                <w:p w:rsidR="009304BF" w:rsidRPr="009304BF" w:rsidRDefault="009304BF" w:rsidP="00B85F3E">
                  <w:pPr>
                    <w:numPr>
                      <w:ilvl w:val="0"/>
                      <w:numId w:val="2"/>
                    </w:numPr>
                    <w:spacing w:before="60" w:after="60"/>
                  </w:pPr>
                  <w:proofErr w:type="gramStart"/>
                  <w:r w:rsidRPr="009304BF">
                    <w:t>can</w:t>
                  </w:r>
                  <w:proofErr w:type="gramEnd"/>
                  <w:r w:rsidRPr="009304BF">
                    <w:t xml:space="preserve"> be made from moulds.</w:t>
                  </w:r>
                </w:p>
              </w:txbxContent>
            </v:textbox>
          </v:shape>
        </w:pict>
      </w:r>
      <w:r w:rsidRPr="00FB62F2">
        <w:rPr>
          <w:rFonts w:eastAsia="MS Mincho"/>
          <w:noProof/>
        </w:rPr>
        <w:pict>
          <v:shape id="_x0000_s2094" type="#_x0000_t202" style="position:absolute;left:0;text-align:left;margin-left:23.8pt;margin-top:25.3pt;width:154.7pt;height:143.25pt;z-index:251655680;mso-position-horizontal:absolute;mso-position-vertical:absolute">
            <v:textbox style="mso-next-textbox:#_x0000_s2094" inset="0,0,0,0">
              <w:txbxContent>
                <w:p w:rsidR="009304BF" w:rsidRPr="009304BF" w:rsidRDefault="009304BF" w:rsidP="009304BF">
                  <w:pPr>
                    <w:spacing w:before="60" w:after="60"/>
                    <w:jc w:val="center"/>
                    <w:rPr>
                      <w:u w:val="single"/>
                    </w:rPr>
                  </w:pPr>
                  <w:r w:rsidRPr="009304BF">
                    <w:rPr>
                      <w:u w:val="single"/>
                    </w:rPr>
                    <w:t>List A</w:t>
                  </w:r>
                </w:p>
                <w:p w:rsidR="009304BF" w:rsidRPr="009304BF" w:rsidRDefault="009304BF" w:rsidP="009304BF">
                  <w:pPr>
                    <w:spacing w:before="60" w:after="60"/>
                    <w:jc w:val="center"/>
                  </w:pPr>
                  <w:proofErr w:type="gramStart"/>
                  <w:r w:rsidRPr="009304BF">
                    <w:t>yeast</w:t>
                  </w:r>
                  <w:proofErr w:type="gramEnd"/>
                </w:p>
                <w:p w:rsidR="009304BF" w:rsidRPr="009304BF" w:rsidRDefault="009304BF" w:rsidP="009304BF">
                  <w:pPr>
                    <w:spacing w:before="60" w:after="60"/>
                    <w:jc w:val="center"/>
                  </w:pPr>
                  <w:proofErr w:type="gramStart"/>
                  <w:r w:rsidRPr="009304BF">
                    <w:t>antibiotics</w:t>
                  </w:r>
                  <w:proofErr w:type="gramEnd"/>
                </w:p>
                <w:p w:rsidR="009304BF" w:rsidRPr="009304BF" w:rsidRDefault="009304BF" w:rsidP="009304BF">
                  <w:pPr>
                    <w:spacing w:before="60" w:after="60"/>
                    <w:jc w:val="center"/>
                  </w:pPr>
                  <w:proofErr w:type="gramStart"/>
                  <w:r w:rsidRPr="009304BF">
                    <w:t>fungi</w:t>
                  </w:r>
                  <w:proofErr w:type="gramEnd"/>
                </w:p>
                <w:p w:rsidR="009304BF" w:rsidRPr="009304BF" w:rsidRDefault="009304BF" w:rsidP="009304BF">
                  <w:pPr>
                    <w:spacing w:before="60" w:after="60"/>
                    <w:jc w:val="center"/>
                  </w:pPr>
                  <w:proofErr w:type="gramStart"/>
                  <w:r w:rsidRPr="009304BF">
                    <w:t>mould</w:t>
                  </w:r>
                  <w:proofErr w:type="gramEnd"/>
                </w:p>
                <w:p w:rsidR="009304BF" w:rsidRPr="009304BF" w:rsidRDefault="009304BF" w:rsidP="009304BF">
                  <w:pPr>
                    <w:spacing w:before="60" w:after="60"/>
                    <w:jc w:val="center"/>
                  </w:pPr>
                  <w:proofErr w:type="gramStart"/>
                  <w:r w:rsidRPr="009304BF">
                    <w:t>bacteria</w:t>
                  </w:r>
                  <w:proofErr w:type="gramEnd"/>
                </w:p>
              </w:txbxContent>
            </v:textbox>
          </v:shape>
        </w:pict>
      </w:r>
    </w:p>
    <w:p w:rsidR="009304BF" w:rsidRPr="00682CF4" w:rsidRDefault="009304BF" w:rsidP="00AC7FB3">
      <w:pPr>
        <w:autoSpaceDE w:val="0"/>
        <w:autoSpaceDN w:val="0"/>
        <w:adjustRightInd w:val="0"/>
        <w:spacing w:after="240"/>
        <w:rPr>
          <w:b/>
          <w:sz w:val="32"/>
          <w:szCs w:val="32"/>
        </w:rPr>
      </w:pPr>
      <w:r w:rsidRPr="00682CF4">
        <w:rPr>
          <w:b/>
          <w:sz w:val="32"/>
          <w:szCs w:val="32"/>
        </w:rPr>
        <w:t>CORE</w:t>
      </w:r>
    </w:p>
    <w:p w:rsidR="009304BF" w:rsidRPr="009304BF" w:rsidRDefault="009304BF" w:rsidP="00AC7FB3">
      <w:pPr>
        <w:tabs>
          <w:tab w:val="left" w:pos="357"/>
        </w:tabs>
        <w:autoSpaceDE w:val="0"/>
        <w:autoSpaceDN w:val="0"/>
        <w:adjustRightInd w:val="0"/>
        <w:spacing w:before="60" w:after="60"/>
        <w:ind w:left="720" w:right="170" w:hanging="720"/>
      </w:pPr>
      <w:r w:rsidRPr="009304BF">
        <w:rPr>
          <w:b/>
        </w:rPr>
        <w:t>3</w:t>
      </w:r>
      <w:r w:rsidR="00EE6459">
        <w:tab/>
      </w:r>
      <w:r w:rsidRPr="009304BF">
        <w:t>A bacterium causes whooping cough in children.</w:t>
      </w:r>
    </w:p>
    <w:p w:rsidR="009304BF" w:rsidRPr="009304BF" w:rsidRDefault="009304BF" w:rsidP="00EE6459">
      <w:pPr>
        <w:autoSpaceDE w:val="0"/>
        <w:autoSpaceDN w:val="0"/>
        <w:adjustRightInd w:val="0"/>
        <w:spacing w:before="60" w:after="60"/>
        <w:ind w:left="714" w:right="170" w:hanging="357"/>
      </w:pPr>
      <w:proofErr w:type="gramStart"/>
      <w:r w:rsidRPr="009304BF">
        <w:rPr>
          <w:b/>
        </w:rPr>
        <w:t>a</w:t>
      </w:r>
      <w:proofErr w:type="gramEnd"/>
      <w:r w:rsidR="00EE6459">
        <w:tab/>
      </w:r>
      <w:r w:rsidRPr="009304BF">
        <w:t>Explain why it is not possible to see this bacterium.</w:t>
      </w:r>
    </w:p>
    <w:p w:rsidR="009304BF" w:rsidRPr="009304BF" w:rsidRDefault="009304BF" w:rsidP="00EE6459">
      <w:pPr>
        <w:autoSpaceDE w:val="0"/>
        <w:autoSpaceDN w:val="0"/>
        <w:adjustRightInd w:val="0"/>
        <w:spacing w:before="60" w:after="60"/>
        <w:ind w:left="714" w:right="170" w:hanging="357"/>
      </w:pPr>
      <w:proofErr w:type="gramStart"/>
      <w:r w:rsidRPr="009304BF">
        <w:rPr>
          <w:b/>
        </w:rPr>
        <w:t>b</w:t>
      </w:r>
      <w:proofErr w:type="gramEnd"/>
      <w:r w:rsidR="00EE6459">
        <w:tab/>
      </w:r>
      <w:r w:rsidRPr="009304BF">
        <w:t>Describe two other features of the bacterium.</w:t>
      </w:r>
    </w:p>
    <w:p w:rsidR="009304BF" w:rsidRPr="009304BF" w:rsidRDefault="009304BF" w:rsidP="00EE6459">
      <w:pPr>
        <w:autoSpaceDE w:val="0"/>
        <w:autoSpaceDN w:val="0"/>
        <w:adjustRightInd w:val="0"/>
        <w:spacing w:before="60" w:after="60"/>
        <w:ind w:left="714" w:right="170" w:hanging="357"/>
      </w:pPr>
      <w:proofErr w:type="gramStart"/>
      <w:r w:rsidRPr="009304BF">
        <w:rPr>
          <w:b/>
        </w:rPr>
        <w:t>c</w:t>
      </w:r>
      <w:proofErr w:type="gramEnd"/>
      <w:r w:rsidR="00EE6459">
        <w:tab/>
      </w:r>
      <w:r w:rsidRPr="009304BF">
        <w:t>How does the bacterium reproduce?</w:t>
      </w:r>
    </w:p>
    <w:p w:rsidR="003B20B7" w:rsidRDefault="009304BF" w:rsidP="00AC7FB3">
      <w:pPr>
        <w:tabs>
          <w:tab w:val="left" w:pos="357"/>
        </w:tabs>
        <w:autoSpaceDE w:val="0"/>
        <w:autoSpaceDN w:val="0"/>
        <w:adjustRightInd w:val="0"/>
        <w:spacing w:before="60" w:after="60"/>
        <w:ind w:left="720" w:right="170" w:hanging="720"/>
      </w:pPr>
      <w:r w:rsidRPr="009304BF">
        <w:rPr>
          <w:b/>
        </w:rPr>
        <w:t>4</w:t>
      </w:r>
      <w:r w:rsidR="00EE6459">
        <w:tab/>
      </w:r>
      <w:r w:rsidRPr="009304BF">
        <w:t xml:space="preserve">These bar charts show the contents of animal meat and </w:t>
      </w:r>
      <w:proofErr w:type="spellStart"/>
      <w:r w:rsidRPr="009304BF">
        <w:t>Quorn</w:t>
      </w:r>
      <w:proofErr w:type="spellEnd"/>
      <w:r w:rsidRPr="009304BF">
        <w:t>.</w:t>
      </w:r>
    </w:p>
    <w:p w:rsidR="003B20B7" w:rsidRPr="003B20B7" w:rsidRDefault="00FB62F2" w:rsidP="00EE6459">
      <w:pPr>
        <w:autoSpaceDE w:val="0"/>
        <w:autoSpaceDN w:val="0"/>
        <w:adjustRightInd w:val="0"/>
        <w:spacing w:before="60" w:after="60"/>
        <w:ind w:left="357" w:right="170" w:hanging="357"/>
      </w:pPr>
      <w:r w:rsidRPr="00FB62F2">
        <w:rPr>
          <w:noProof/>
        </w:rPr>
        <w:pict>
          <v:shape id="_x0000_s2127" type="#_x0000_t75" style="position:absolute;left:0;text-align:left;margin-left:168.7pt;margin-top:3.8pt;width:128.8pt;height:130.3pt;z-index:251659776">
            <v:imagedata r:id="rId16" o:title=""/>
          </v:shape>
        </w:pict>
      </w:r>
      <w:r w:rsidRPr="00FB62F2">
        <w:rPr>
          <w:noProof/>
        </w:rPr>
        <w:pict>
          <v:shape id="_x0000_s2126" type="#_x0000_t75" style="position:absolute;left:0;text-align:left;margin-left:17.15pt;margin-top:2.4pt;width:132.1pt;height:132.1pt;z-index:251658752">
            <v:imagedata r:id="rId17" o:title=""/>
          </v:shape>
        </w:pict>
      </w:r>
    </w:p>
    <w:p w:rsidR="003B20B7" w:rsidRDefault="003B20B7" w:rsidP="00EE6459">
      <w:pPr>
        <w:autoSpaceDE w:val="0"/>
        <w:autoSpaceDN w:val="0"/>
        <w:adjustRightInd w:val="0"/>
        <w:spacing w:before="60" w:after="60"/>
        <w:ind w:left="357" w:right="170" w:hanging="357"/>
      </w:pPr>
    </w:p>
    <w:p w:rsidR="003B20B7" w:rsidRDefault="003B20B7" w:rsidP="00EE6459">
      <w:pPr>
        <w:autoSpaceDE w:val="0"/>
        <w:autoSpaceDN w:val="0"/>
        <w:adjustRightInd w:val="0"/>
        <w:spacing w:before="60" w:after="60"/>
        <w:ind w:left="357" w:right="170" w:hanging="357"/>
      </w:pPr>
    </w:p>
    <w:p w:rsidR="003B20B7" w:rsidRPr="003B20B7" w:rsidRDefault="003B20B7" w:rsidP="00EE6459">
      <w:pPr>
        <w:autoSpaceDE w:val="0"/>
        <w:autoSpaceDN w:val="0"/>
        <w:adjustRightInd w:val="0"/>
        <w:spacing w:before="60" w:after="60"/>
        <w:ind w:left="357" w:right="170" w:hanging="357"/>
      </w:pPr>
    </w:p>
    <w:p w:rsidR="003B20B7" w:rsidRPr="003B20B7" w:rsidRDefault="003B20B7" w:rsidP="00EE6459">
      <w:pPr>
        <w:autoSpaceDE w:val="0"/>
        <w:autoSpaceDN w:val="0"/>
        <w:adjustRightInd w:val="0"/>
        <w:spacing w:before="60" w:after="60"/>
        <w:ind w:left="357" w:right="170" w:hanging="357"/>
      </w:pPr>
    </w:p>
    <w:p w:rsidR="003B20B7" w:rsidRPr="003B20B7" w:rsidRDefault="003B20B7" w:rsidP="00EE6459">
      <w:pPr>
        <w:autoSpaceDE w:val="0"/>
        <w:autoSpaceDN w:val="0"/>
        <w:adjustRightInd w:val="0"/>
        <w:spacing w:before="60" w:after="60"/>
        <w:ind w:left="357" w:right="170" w:hanging="357"/>
      </w:pPr>
    </w:p>
    <w:p w:rsidR="003B20B7" w:rsidRPr="003B20B7" w:rsidRDefault="003B20B7" w:rsidP="00EE6459">
      <w:pPr>
        <w:autoSpaceDE w:val="0"/>
        <w:autoSpaceDN w:val="0"/>
        <w:adjustRightInd w:val="0"/>
        <w:spacing w:before="60" w:after="60"/>
        <w:ind w:left="357" w:right="170" w:hanging="357"/>
      </w:pPr>
    </w:p>
    <w:p w:rsidR="009304BF" w:rsidRPr="009304BF" w:rsidRDefault="009304BF" w:rsidP="003B20B7">
      <w:pPr>
        <w:autoSpaceDE w:val="0"/>
        <w:autoSpaceDN w:val="0"/>
        <w:adjustRightInd w:val="0"/>
        <w:spacing w:before="60" w:after="60"/>
        <w:ind w:left="714" w:hanging="357"/>
      </w:pPr>
      <w:proofErr w:type="gramStart"/>
      <w:r w:rsidRPr="003B20B7">
        <w:rPr>
          <w:b/>
        </w:rPr>
        <w:t>a</w:t>
      </w:r>
      <w:proofErr w:type="gramEnd"/>
      <w:r w:rsidR="003B20B7">
        <w:tab/>
        <w:t>Ex</w:t>
      </w:r>
      <w:r w:rsidRPr="009304BF">
        <w:t xml:space="preserve">plain why </w:t>
      </w:r>
      <w:proofErr w:type="spellStart"/>
      <w:r w:rsidRPr="009304BF">
        <w:t>Quorn</w:t>
      </w:r>
      <w:proofErr w:type="spellEnd"/>
      <w:r w:rsidRPr="009304BF">
        <w:t xml:space="preserve"> is often described as ‘a healthy alternative to meat’.</w:t>
      </w:r>
    </w:p>
    <w:p w:rsidR="009304BF" w:rsidRPr="009304BF" w:rsidRDefault="009304BF" w:rsidP="00EE6459">
      <w:pPr>
        <w:autoSpaceDE w:val="0"/>
        <w:autoSpaceDN w:val="0"/>
        <w:adjustRightInd w:val="0"/>
        <w:spacing w:before="60" w:after="60"/>
        <w:ind w:left="714" w:right="170" w:hanging="357"/>
      </w:pPr>
      <w:proofErr w:type="gramStart"/>
      <w:r w:rsidRPr="009304BF">
        <w:rPr>
          <w:b/>
        </w:rPr>
        <w:t>b</w:t>
      </w:r>
      <w:proofErr w:type="gramEnd"/>
      <w:r w:rsidR="00EE6459">
        <w:tab/>
      </w:r>
      <w:r w:rsidRPr="009304BF">
        <w:t>When these new fungi-based proteins were developed, they were tested</w:t>
      </w:r>
      <w:r>
        <w:t xml:space="preserve"> </w:t>
      </w:r>
      <w:r w:rsidRPr="009304BF">
        <w:t>for at least ten years before they were sold. Explain why such a long time</w:t>
      </w:r>
      <w:r>
        <w:t xml:space="preserve"> </w:t>
      </w:r>
      <w:r w:rsidRPr="009304BF">
        <w:t>for testing was necessary.</w:t>
      </w:r>
    </w:p>
    <w:p w:rsidR="009304BF" w:rsidRPr="00682CF4" w:rsidRDefault="009304BF" w:rsidP="00AC7FB3">
      <w:pPr>
        <w:autoSpaceDE w:val="0"/>
        <w:autoSpaceDN w:val="0"/>
        <w:adjustRightInd w:val="0"/>
        <w:spacing w:before="240" w:after="240"/>
        <w:ind w:right="170"/>
        <w:rPr>
          <w:b/>
          <w:sz w:val="32"/>
          <w:szCs w:val="32"/>
        </w:rPr>
      </w:pPr>
      <w:r w:rsidRPr="00682CF4">
        <w:rPr>
          <w:b/>
          <w:sz w:val="32"/>
          <w:szCs w:val="32"/>
        </w:rPr>
        <w:t>EXTENSION</w:t>
      </w:r>
    </w:p>
    <w:p w:rsidR="00EE6459" w:rsidRPr="009304BF" w:rsidRDefault="009304BF" w:rsidP="00AC7FB3">
      <w:pPr>
        <w:tabs>
          <w:tab w:val="left" w:pos="357"/>
        </w:tabs>
        <w:autoSpaceDE w:val="0"/>
        <w:autoSpaceDN w:val="0"/>
        <w:adjustRightInd w:val="0"/>
        <w:spacing w:before="60" w:after="60"/>
        <w:ind w:left="720" w:right="170" w:hanging="720"/>
      </w:pPr>
      <w:r w:rsidRPr="009304BF">
        <w:rPr>
          <w:b/>
        </w:rPr>
        <w:t>5</w:t>
      </w:r>
      <w:r w:rsidR="00EE6459">
        <w:rPr>
          <w:b/>
        </w:rPr>
        <w:tab/>
      </w:r>
      <w:r w:rsidRPr="009304BF">
        <w:rPr>
          <w:b/>
        </w:rPr>
        <w:t>a</w:t>
      </w:r>
      <w:r w:rsidR="00EE6459">
        <w:tab/>
      </w:r>
      <w:r w:rsidRPr="009304BF">
        <w:t>Natalie counted the bacteria in some milk left in a warm place.</w:t>
      </w:r>
      <w:r w:rsidR="00EE6459">
        <w:t xml:space="preserve"> </w:t>
      </w:r>
      <w:r w:rsidRPr="009304BF">
        <w:t>The number of bacteria doubled every 30 minutes.</w:t>
      </w:r>
    </w:p>
    <w:p w:rsidR="009304BF" w:rsidRDefault="009304BF" w:rsidP="00EE6459">
      <w:pPr>
        <w:autoSpaceDE w:val="0"/>
        <w:autoSpaceDN w:val="0"/>
        <w:adjustRightInd w:val="0"/>
        <w:spacing w:before="60" w:after="60"/>
        <w:ind w:left="720" w:right="170"/>
      </w:pPr>
      <w:r w:rsidRPr="009304BF">
        <w:t>Copy and complete the results chart below.</w:t>
      </w:r>
    </w:p>
    <w:tbl>
      <w:tblPr>
        <w:tblW w:w="0" w:type="auto"/>
        <w:tblInd w:w="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1666"/>
        <w:gridCol w:w="540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</w:tblGrid>
      <w:tr w:rsidR="00105761">
        <w:tc>
          <w:tcPr>
            <w:tcW w:w="1666" w:type="dxa"/>
          </w:tcPr>
          <w:p w:rsidR="00EE6459" w:rsidRPr="00105761" w:rsidRDefault="00EE6459" w:rsidP="00105761">
            <w:pPr>
              <w:autoSpaceDE w:val="0"/>
              <w:autoSpaceDN w:val="0"/>
              <w:adjustRightInd w:val="0"/>
              <w:spacing w:before="60" w:after="60"/>
              <w:rPr>
                <w:b/>
                <w:sz w:val="22"/>
                <w:szCs w:val="22"/>
              </w:rPr>
            </w:pPr>
            <w:r w:rsidRPr="00105761">
              <w:rPr>
                <w:b/>
                <w:sz w:val="22"/>
                <w:szCs w:val="22"/>
              </w:rPr>
              <w:t>Time (hours)</w:t>
            </w:r>
          </w:p>
        </w:tc>
        <w:tc>
          <w:tcPr>
            <w:tcW w:w="540" w:type="dxa"/>
          </w:tcPr>
          <w:p w:rsidR="00EE6459" w:rsidRPr="00105761" w:rsidRDefault="00EE6459" w:rsidP="0010576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105761">
              <w:rPr>
                <w:sz w:val="22"/>
                <w:szCs w:val="22"/>
              </w:rPr>
              <w:t>0</w:t>
            </w:r>
          </w:p>
        </w:tc>
        <w:tc>
          <w:tcPr>
            <w:tcW w:w="541" w:type="dxa"/>
          </w:tcPr>
          <w:p w:rsidR="00EE6459" w:rsidRPr="00105761" w:rsidRDefault="00EE6459" w:rsidP="0010576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105761">
              <w:rPr>
                <w:sz w:val="22"/>
                <w:szCs w:val="22"/>
              </w:rPr>
              <w:t>0.5</w:t>
            </w:r>
          </w:p>
        </w:tc>
        <w:tc>
          <w:tcPr>
            <w:tcW w:w="541" w:type="dxa"/>
          </w:tcPr>
          <w:p w:rsidR="00EE6459" w:rsidRPr="00105761" w:rsidRDefault="00EE6459" w:rsidP="0010576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105761">
              <w:rPr>
                <w:sz w:val="22"/>
                <w:szCs w:val="22"/>
              </w:rPr>
              <w:t>1</w:t>
            </w:r>
          </w:p>
        </w:tc>
        <w:tc>
          <w:tcPr>
            <w:tcW w:w="541" w:type="dxa"/>
          </w:tcPr>
          <w:p w:rsidR="00EE6459" w:rsidRPr="00105761" w:rsidRDefault="00EE6459" w:rsidP="0010576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105761">
              <w:rPr>
                <w:sz w:val="22"/>
                <w:szCs w:val="22"/>
              </w:rPr>
              <w:t>1.5</w:t>
            </w:r>
          </w:p>
        </w:tc>
        <w:tc>
          <w:tcPr>
            <w:tcW w:w="541" w:type="dxa"/>
          </w:tcPr>
          <w:p w:rsidR="00EE6459" w:rsidRPr="00105761" w:rsidRDefault="00EE6459" w:rsidP="0010576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105761">
              <w:rPr>
                <w:sz w:val="22"/>
                <w:szCs w:val="22"/>
              </w:rPr>
              <w:t>2</w:t>
            </w:r>
          </w:p>
        </w:tc>
        <w:tc>
          <w:tcPr>
            <w:tcW w:w="541" w:type="dxa"/>
          </w:tcPr>
          <w:p w:rsidR="00EE6459" w:rsidRPr="00105761" w:rsidRDefault="00EE6459" w:rsidP="0010576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105761">
              <w:rPr>
                <w:sz w:val="22"/>
                <w:szCs w:val="22"/>
              </w:rPr>
              <w:t>2.5</w:t>
            </w:r>
          </w:p>
        </w:tc>
        <w:tc>
          <w:tcPr>
            <w:tcW w:w="541" w:type="dxa"/>
          </w:tcPr>
          <w:p w:rsidR="00EE6459" w:rsidRPr="00105761" w:rsidRDefault="00EE6459" w:rsidP="0010576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105761">
              <w:rPr>
                <w:sz w:val="22"/>
                <w:szCs w:val="22"/>
              </w:rPr>
              <w:t>3</w:t>
            </w:r>
          </w:p>
        </w:tc>
        <w:tc>
          <w:tcPr>
            <w:tcW w:w="541" w:type="dxa"/>
          </w:tcPr>
          <w:p w:rsidR="00EE6459" w:rsidRPr="00105761" w:rsidRDefault="00EE6459" w:rsidP="0010576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105761">
              <w:rPr>
                <w:sz w:val="22"/>
                <w:szCs w:val="22"/>
              </w:rPr>
              <w:t>3.5</w:t>
            </w:r>
          </w:p>
        </w:tc>
        <w:tc>
          <w:tcPr>
            <w:tcW w:w="541" w:type="dxa"/>
          </w:tcPr>
          <w:p w:rsidR="00EE6459" w:rsidRPr="00105761" w:rsidRDefault="00EE6459" w:rsidP="0010576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105761">
              <w:rPr>
                <w:sz w:val="22"/>
                <w:szCs w:val="22"/>
              </w:rPr>
              <w:t>4</w:t>
            </w:r>
          </w:p>
        </w:tc>
        <w:tc>
          <w:tcPr>
            <w:tcW w:w="541" w:type="dxa"/>
          </w:tcPr>
          <w:p w:rsidR="00EE6459" w:rsidRPr="00105761" w:rsidRDefault="00EE6459" w:rsidP="0010576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105761">
              <w:rPr>
                <w:sz w:val="22"/>
                <w:szCs w:val="22"/>
              </w:rPr>
              <w:t>4.5</w:t>
            </w:r>
          </w:p>
        </w:tc>
        <w:tc>
          <w:tcPr>
            <w:tcW w:w="541" w:type="dxa"/>
          </w:tcPr>
          <w:p w:rsidR="00EE6459" w:rsidRPr="00105761" w:rsidRDefault="00EE6459" w:rsidP="0010576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105761">
              <w:rPr>
                <w:sz w:val="22"/>
                <w:szCs w:val="22"/>
              </w:rPr>
              <w:t>5</w:t>
            </w:r>
          </w:p>
        </w:tc>
      </w:tr>
      <w:tr w:rsidR="00105761">
        <w:tc>
          <w:tcPr>
            <w:tcW w:w="1666" w:type="dxa"/>
          </w:tcPr>
          <w:p w:rsidR="00EE6459" w:rsidRPr="00105761" w:rsidRDefault="00EE6459" w:rsidP="00105761">
            <w:pPr>
              <w:autoSpaceDE w:val="0"/>
              <w:autoSpaceDN w:val="0"/>
              <w:adjustRightInd w:val="0"/>
              <w:spacing w:before="60" w:after="60"/>
              <w:rPr>
                <w:b/>
                <w:sz w:val="22"/>
                <w:szCs w:val="22"/>
              </w:rPr>
            </w:pPr>
            <w:r w:rsidRPr="00105761">
              <w:rPr>
                <w:b/>
                <w:sz w:val="22"/>
                <w:szCs w:val="22"/>
              </w:rPr>
              <w:t>Number of bacteria</w:t>
            </w:r>
          </w:p>
        </w:tc>
        <w:tc>
          <w:tcPr>
            <w:tcW w:w="540" w:type="dxa"/>
          </w:tcPr>
          <w:p w:rsidR="00EE6459" w:rsidRPr="00105761" w:rsidRDefault="00AB60E7" w:rsidP="0010576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105761">
              <w:rPr>
                <w:sz w:val="22"/>
                <w:szCs w:val="22"/>
              </w:rPr>
              <w:t>1</w:t>
            </w:r>
          </w:p>
        </w:tc>
        <w:tc>
          <w:tcPr>
            <w:tcW w:w="541" w:type="dxa"/>
          </w:tcPr>
          <w:p w:rsidR="00EE6459" w:rsidRPr="00105761" w:rsidRDefault="00AB60E7" w:rsidP="0010576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105761">
              <w:rPr>
                <w:sz w:val="22"/>
                <w:szCs w:val="22"/>
              </w:rPr>
              <w:t>2</w:t>
            </w:r>
          </w:p>
        </w:tc>
        <w:tc>
          <w:tcPr>
            <w:tcW w:w="541" w:type="dxa"/>
          </w:tcPr>
          <w:p w:rsidR="00EE6459" w:rsidRPr="00105761" w:rsidRDefault="00AB60E7" w:rsidP="0010576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105761">
              <w:rPr>
                <w:sz w:val="22"/>
                <w:szCs w:val="22"/>
              </w:rPr>
              <w:t>4</w:t>
            </w:r>
          </w:p>
        </w:tc>
        <w:tc>
          <w:tcPr>
            <w:tcW w:w="541" w:type="dxa"/>
          </w:tcPr>
          <w:p w:rsidR="00EE6459" w:rsidRPr="00105761" w:rsidRDefault="00AB60E7" w:rsidP="0010576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105761">
              <w:rPr>
                <w:sz w:val="22"/>
                <w:szCs w:val="22"/>
              </w:rPr>
              <w:t>8</w:t>
            </w:r>
          </w:p>
        </w:tc>
        <w:tc>
          <w:tcPr>
            <w:tcW w:w="541" w:type="dxa"/>
          </w:tcPr>
          <w:p w:rsidR="00EE6459" w:rsidRPr="00105761" w:rsidRDefault="00EE6459" w:rsidP="0010576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541" w:type="dxa"/>
          </w:tcPr>
          <w:p w:rsidR="00EE6459" w:rsidRPr="00105761" w:rsidRDefault="00EE6459" w:rsidP="0010576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541" w:type="dxa"/>
          </w:tcPr>
          <w:p w:rsidR="00EE6459" w:rsidRPr="00105761" w:rsidRDefault="00EE6459" w:rsidP="0010576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541" w:type="dxa"/>
          </w:tcPr>
          <w:p w:rsidR="00EE6459" w:rsidRPr="00105761" w:rsidRDefault="00EE6459" w:rsidP="0010576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541" w:type="dxa"/>
          </w:tcPr>
          <w:p w:rsidR="00EE6459" w:rsidRPr="00105761" w:rsidRDefault="00EE6459" w:rsidP="0010576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541" w:type="dxa"/>
          </w:tcPr>
          <w:p w:rsidR="00EE6459" w:rsidRPr="00105761" w:rsidRDefault="00EE6459" w:rsidP="0010576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541" w:type="dxa"/>
          </w:tcPr>
          <w:p w:rsidR="00EE6459" w:rsidRPr="00105761" w:rsidRDefault="00EE6459" w:rsidP="00105761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</w:tbl>
    <w:p w:rsidR="009304BF" w:rsidRPr="009304BF" w:rsidRDefault="009304BF" w:rsidP="00EE6459">
      <w:pPr>
        <w:tabs>
          <w:tab w:val="left" w:pos="720"/>
        </w:tabs>
        <w:autoSpaceDE w:val="0"/>
        <w:autoSpaceDN w:val="0"/>
        <w:adjustRightInd w:val="0"/>
        <w:spacing w:before="60" w:after="60"/>
        <w:ind w:left="1077" w:right="170" w:hanging="720"/>
      </w:pPr>
      <w:proofErr w:type="gramStart"/>
      <w:r w:rsidRPr="009304BF">
        <w:rPr>
          <w:b/>
        </w:rPr>
        <w:t>b</w:t>
      </w:r>
      <w:proofErr w:type="gramEnd"/>
      <w:r w:rsidR="00EE6459">
        <w:rPr>
          <w:b/>
        </w:rPr>
        <w:tab/>
      </w:r>
      <w:proofErr w:type="spellStart"/>
      <w:r w:rsidRPr="009304BF">
        <w:rPr>
          <w:b/>
        </w:rPr>
        <w:t>i</w:t>
      </w:r>
      <w:proofErr w:type="spellEnd"/>
      <w:r w:rsidR="00EE6459">
        <w:tab/>
      </w:r>
      <w:r w:rsidRPr="009304BF">
        <w:t>Draw a graph of Natalie’s res</w:t>
      </w:r>
      <w:r w:rsidR="00B85F3E">
        <w:t>ults on graph paper. Label</w:t>
      </w:r>
      <w:r w:rsidRPr="009304BF">
        <w:t xml:space="preserve"> the</w:t>
      </w:r>
      <w:r>
        <w:t xml:space="preserve"> </w:t>
      </w:r>
      <w:r w:rsidRPr="009304BF">
        <w:t>horizontal (</w:t>
      </w:r>
      <w:r w:rsidRPr="00993FEF">
        <w:rPr>
          <w:i/>
          <w:iCs/>
        </w:rPr>
        <w:t>x</w:t>
      </w:r>
      <w:r w:rsidRPr="009304BF">
        <w:t>) axi</w:t>
      </w:r>
      <w:r w:rsidR="00B85F3E">
        <w:t xml:space="preserve">s and </w:t>
      </w:r>
      <w:r w:rsidRPr="009304BF">
        <w:t>vertical (</w:t>
      </w:r>
      <w:r w:rsidRPr="00993FEF">
        <w:rPr>
          <w:i/>
          <w:iCs/>
        </w:rPr>
        <w:t>y</w:t>
      </w:r>
      <w:r w:rsidRPr="009304BF">
        <w:t>) axis.</w:t>
      </w:r>
    </w:p>
    <w:p w:rsidR="009304BF" w:rsidRPr="009304BF" w:rsidRDefault="009304BF" w:rsidP="00EE6459">
      <w:pPr>
        <w:autoSpaceDE w:val="0"/>
        <w:autoSpaceDN w:val="0"/>
        <w:adjustRightInd w:val="0"/>
        <w:spacing w:before="60" w:after="60"/>
        <w:ind w:left="1077" w:right="170" w:hanging="357"/>
      </w:pPr>
      <w:proofErr w:type="gramStart"/>
      <w:r w:rsidRPr="009304BF">
        <w:rPr>
          <w:b/>
        </w:rPr>
        <w:t>ii</w:t>
      </w:r>
      <w:proofErr w:type="gramEnd"/>
      <w:r w:rsidR="00EE6459">
        <w:tab/>
      </w:r>
      <w:r w:rsidRPr="009304BF">
        <w:t>Describe the relationship between the rate at which bacteria</w:t>
      </w:r>
      <w:r>
        <w:t xml:space="preserve"> </w:t>
      </w:r>
      <w:r w:rsidRPr="009304BF">
        <w:t>increase and time.</w:t>
      </w:r>
    </w:p>
    <w:p w:rsidR="009304BF" w:rsidRPr="009304BF" w:rsidRDefault="009304BF" w:rsidP="00EE6459">
      <w:pPr>
        <w:autoSpaceDE w:val="0"/>
        <w:autoSpaceDN w:val="0"/>
        <w:adjustRightInd w:val="0"/>
        <w:spacing w:before="60" w:after="60"/>
        <w:ind w:left="1077" w:right="170" w:hanging="357"/>
      </w:pPr>
      <w:proofErr w:type="gramStart"/>
      <w:r w:rsidRPr="009304BF">
        <w:rPr>
          <w:b/>
        </w:rPr>
        <w:t>iii</w:t>
      </w:r>
      <w:proofErr w:type="gramEnd"/>
      <w:r w:rsidR="00EE6459">
        <w:tab/>
      </w:r>
      <w:r w:rsidRPr="009304BF">
        <w:t>Each bacterium divides every 30 minutes. Explain why the graph</w:t>
      </w:r>
      <w:r>
        <w:t xml:space="preserve"> </w:t>
      </w:r>
      <w:r w:rsidRPr="009304BF">
        <w:t>is not a straight line.</w:t>
      </w:r>
    </w:p>
    <w:p w:rsidR="00997E58" w:rsidRPr="009304BF" w:rsidRDefault="009304BF" w:rsidP="00EE6459">
      <w:pPr>
        <w:autoSpaceDE w:val="0"/>
        <w:autoSpaceDN w:val="0"/>
        <w:adjustRightInd w:val="0"/>
        <w:spacing w:before="60" w:after="60"/>
        <w:ind w:left="1077" w:right="170" w:hanging="357"/>
      </w:pPr>
      <w:proofErr w:type="gramStart"/>
      <w:r w:rsidRPr="009304BF">
        <w:rPr>
          <w:b/>
        </w:rPr>
        <w:t>iv</w:t>
      </w:r>
      <w:proofErr w:type="gramEnd"/>
      <w:r w:rsidR="00EE6459">
        <w:tab/>
      </w:r>
      <w:r w:rsidRPr="009304BF">
        <w:t>Why would it be very hard to use this type of graph to estimate</w:t>
      </w:r>
      <w:r>
        <w:t xml:space="preserve"> </w:t>
      </w:r>
      <w:r w:rsidRPr="009304BF">
        <w:t>the number of bacteria in Natalie’s milk after 24 hours?</w:t>
      </w:r>
    </w:p>
    <w:sectPr w:rsidR="00997E58" w:rsidRPr="009304BF" w:rsidSect="00997E58">
      <w:headerReference w:type="default" r:id="rId18"/>
      <w:pgSz w:w="11907" w:h="16840"/>
      <w:pgMar w:top="1440" w:right="1797" w:bottom="1440" w:left="1797" w:gutter="0"/>
      <w:noEndnote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761" w:rsidRDefault="00105761" w:rsidP="00941661">
      <w:r>
        <w:separator/>
      </w:r>
    </w:p>
  </w:endnote>
  <w:endnote w:type="continuationSeparator" w:id="0">
    <w:p w:rsidR="00105761" w:rsidRDefault="00105761" w:rsidP="009416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6AF" w:rsidRDefault="002136AF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8E2" w:rsidRPr="0042478C" w:rsidRDefault="00FB62F2" w:rsidP="007658E2">
    <w:pPr>
      <w:autoSpaceDE w:val="0"/>
      <w:autoSpaceDN w:val="0"/>
      <w:adjustRightInd w:val="0"/>
      <w:spacing w:line="200" w:lineRule="exact"/>
      <w:rPr>
        <w:noProof/>
        <w:sz w:val="14"/>
        <w:szCs w:val="14"/>
      </w:rPr>
    </w:pPr>
    <w:r w:rsidRPr="00FB62F2">
      <w:rPr>
        <w:noProof/>
        <w:sz w:val="14"/>
        <w:szCs w:val="14"/>
      </w:rPr>
      <w:pict>
        <v:roundrect id="_x0000_s1082" style="position:absolute;margin-left:326.5pt;margin-top:3.6pt;width:90pt;height:15.7pt;z-index:251657728" arcsize="10923f" strokeweight="1.5pt">
          <v:textbox style="mso-next-textbox:#_x0000_s1082" inset="0,0,0,0">
            <w:txbxContent>
              <w:p w:rsidR="007658E2" w:rsidRPr="004A46CC" w:rsidRDefault="007658E2" w:rsidP="007658E2">
                <w:pPr>
                  <w:spacing w:before="20"/>
                  <w:jc w:val="center"/>
                  <w:rPr>
                    <w:sz w:val="20"/>
                    <w:szCs w:val="20"/>
                    <w:lang w:val="en-US"/>
                  </w:rPr>
                </w:pPr>
                <w:r w:rsidRPr="004A46CC">
                  <w:rPr>
                    <w:sz w:val="20"/>
                    <w:szCs w:val="20"/>
                    <w:lang w:val="en-US"/>
                  </w:rPr>
                  <w:t xml:space="preserve">Sheet </w:t>
                </w:r>
                <w:r w:rsidR="00FB62F2" w:rsidRPr="004A46CC">
                  <w:rPr>
                    <w:rStyle w:val="PageNumber"/>
                    <w:sz w:val="20"/>
                    <w:szCs w:val="20"/>
                  </w:rPr>
                  <w:fldChar w:fldCharType="begin"/>
                </w:r>
                <w:r w:rsidRPr="004A46CC">
                  <w:rPr>
                    <w:rStyle w:val="PageNumber"/>
                    <w:sz w:val="20"/>
                    <w:szCs w:val="20"/>
                  </w:rPr>
                  <w:instrText xml:space="preserve"> PAGE </w:instrText>
                </w:r>
                <w:r w:rsidR="00FB62F2" w:rsidRPr="004A46CC">
                  <w:rPr>
                    <w:rStyle w:val="PageNumber"/>
                    <w:sz w:val="20"/>
                    <w:szCs w:val="20"/>
                  </w:rPr>
                  <w:fldChar w:fldCharType="separate"/>
                </w:r>
                <w:r w:rsidR="00B85F3E">
                  <w:rPr>
                    <w:rStyle w:val="PageNumber"/>
                    <w:noProof/>
                    <w:sz w:val="20"/>
                    <w:szCs w:val="20"/>
                  </w:rPr>
                  <w:t>1</w:t>
                </w:r>
                <w:r w:rsidR="00FB62F2" w:rsidRPr="004A46CC">
                  <w:rPr>
                    <w:rStyle w:val="PageNumber"/>
                    <w:sz w:val="20"/>
                    <w:szCs w:val="20"/>
                  </w:rPr>
                  <w:fldChar w:fldCharType="end"/>
                </w:r>
                <w:r w:rsidRPr="004A46CC">
                  <w:rPr>
                    <w:rStyle w:val="PageNumber"/>
                    <w:sz w:val="20"/>
                    <w:szCs w:val="20"/>
                  </w:rPr>
                  <w:t xml:space="preserve"> of </w:t>
                </w:r>
                <w:r w:rsidR="00CD2C73">
                  <w:rPr>
                    <w:rStyle w:val="PageNumber"/>
                    <w:sz w:val="20"/>
                    <w:szCs w:val="20"/>
                  </w:rPr>
                  <w:t>2</w:t>
                </w:r>
              </w:p>
            </w:txbxContent>
          </v:textbox>
        </v:roundrect>
      </w:pict>
    </w:r>
    <w:r w:rsidR="007658E2" w:rsidRPr="004A46CC">
      <w:rPr>
        <w:noProof/>
        <w:sz w:val="14"/>
        <w:szCs w:val="14"/>
      </w:rPr>
      <w:t xml:space="preserve">© Harcourt Education Ltd 2003 </w:t>
    </w:r>
    <w:r w:rsidR="007658E2" w:rsidRPr="001C78CA">
      <w:rPr>
        <w:i/>
        <w:noProof/>
        <w:sz w:val="14"/>
        <w:szCs w:val="14"/>
      </w:rPr>
      <w:t>Catalyst 1</w:t>
    </w:r>
  </w:p>
  <w:p w:rsidR="007658E2" w:rsidRPr="0042478C" w:rsidRDefault="007658E2" w:rsidP="0042478C">
    <w:pPr>
      <w:autoSpaceDE w:val="0"/>
      <w:autoSpaceDN w:val="0"/>
      <w:adjustRightInd w:val="0"/>
      <w:spacing w:line="200" w:lineRule="exact"/>
      <w:rPr>
        <w:noProof/>
        <w:sz w:val="14"/>
        <w:szCs w:val="14"/>
      </w:rPr>
    </w:pPr>
    <w:r w:rsidRPr="004A46CC">
      <w:rPr>
        <w:noProof/>
        <w:sz w:val="14"/>
        <w:szCs w:val="14"/>
      </w:rPr>
      <w:t>This worksheet may have been altered from the original on the CD-ROM.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6AF" w:rsidRDefault="002136AF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761" w:rsidRDefault="00105761" w:rsidP="00941661">
      <w:r>
        <w:separator/>
      </w:r>
    </w:p>
  </w:footnote>
  <w:footnote w:type="continuationSeparator" w:id="0">
    <w:p w:rsidR="00105761" w:rsidRDefault="00105761" w:rsidP="00941661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6AF" w:rsidRDefault="002136AF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E54" w:rsidRDefault="00FB62F2">
    <w:pPr>
      <w:pStyle w:val="Header"/>
    </w:pPr>
    <w:r w:rsidRPr="00FB62F2">
      <w:rPr>
        <w:noProof/>
      </w:rPr>
      <w:pict>
        <v:group id="_x0000_s1078" style="position:absolute;margin-left:276pt;margin-top:-1.65pt;width:141.1pt;height:56.6pt;z-index:251655680" coordorigin="7317,676" coordsize="2822,1132">
          <v:roundrect id="_x0000_s1079" style="position:absolute;left:7317;top:676;width:2822;height:1132" arcsize="10923f" fillcolor="black" stroked="f"/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80" type="#_x0000_t202" style="position:absolute;left:7317;top:1100;width:2805;height:540" filled="f" fillcolor="black" stroked="f">
            <v:textbox style="mso-next-textbox:#_x0000_s1080">
              <w:txbxContent>
                <w:p w:rsidR="00096E54" w:rsidRPr="00D675E3" w:rsidRDefault="002136AF" w:rsidP="00D675E3">
                  <w:pPr>
                    <w:jc w:val="center"/>
                    <w:rPr>
                      <w:rFonts w:ascii="Comic Sans MS" w:hAnsi="Comic Sans MS"/>
                      <w:color w:val="FFFFFF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Comic Sans MS" w:hAnsi="Comic Sans MS"/>
                      <w:color w:val="FFFFFF"/>
                      <w:sz w:val="28"/>
                      <w:szCs w:val="28"/>
                      <w:lang w:val="en-US"/>
                    </w:rPr>
                    <w:t>Unit 2 Task 1</w:t>
                  </w:r>
                </w:p>
              </w:txbxContent>
            </v:textbox>
          </v:shape>
        </v:group>
      </w:pict>
    </w:r>
    <w:r w:rsidRPr="00FB62F2">
      <w:rPr>
        <w:noProof/>
      </w:rPr>
      <w:pict>
        <v:group id="_x0000_s1071" style="position:absolute;margin-left:-1.65pt;margin-top:-1.45pt;width:82.5pt;height:56pt;z-index:251652608" coordorigin="1764,680" coordsize="1650,1120">
          <v:shapetype id="_x0000_t6" coordsize="21600,21600" o:spt="6" path="m0,0l0,21600,21600,21600xe">
            <v:stroke joinstyle="miter"/>
            <v:path gradientshapeok="t" o:connecttype="custom" o:connectlocs="0,0;0,10800;0,21600;10800,21600;21600,21600;10800,10800" textboxrect="1800,12600,12600,19800"/>
          </v:shapetype>
          <v:shape id="_x0000_s1072" type="#_x0000_t6" style="position:absolute;left:2029;top:415;width:1120;height:1650;rotation:90" fillcolor="silver" stroked="f"/>
          <v:group id="_x0000_s1073" style="position:absolute;left:1967;top:1050;width:680;height:680" coordorigin="2117,850" coordsize="680,680">
            <v:oval id="_x0000_s1074" style="position:absolute;left:2117;top:850;width:680;height:680" stroked="f"/>
            <v:oval id="_x0000_s1075" style="position:absolute;left:2173;top:906;width:567;height:567" fillcolor="black" stroked="f"/>
          </v:group>
        </v:group>
      </w:pict>
    </w:r>
    <w:r w:rsidRPr="00FB62F2">
      <w:rPr>
        <w:noProof/>
      </w:rPr>
      <w:pict>
        <v:shape id="_x0000_s1077" style="position:absolute;margin-left:247.15pt;margin-top:-9.35pt;width:170.55pt;height:9.65pt;z-index:251654656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11,193" path="m0,152hdc34,145,70,143,103,132,173,109,52,102,164,91,293,79,423,77,552,70,590,32,607,,674,9,704,13,729,36,756,50,795,69,838,77,879,91,914,103,946,123,981,132,1148,176,1237,177,1410,193,2894,168,2227,172,3411,172e" filled="f" fillcolor="black" stroked="f">
          <v:path arrowok="t"/>
        </v:shape>
      </w:pict>
    </w:r>
  </w:p>
  <w:p w:rsidR="00096E54" w:rsidRDefault="00FB62F2">
    <w:pPr>
      <w:pStyle w:val="Header"/>
    </w:pPr>
    <w:r w:rsidRPr="00FB62F2">
      <w:rPr>
        <w:noProof/>
      </w:rPr>
      <w:pict>
        <v:shape id="_x0000_s1081" type="#_x0000_t202" style="position:absolute;margin-left:41pt;margin-top:9.25pt;width:232.5pt;height:31.45pt;z-index:251656704" filled="f" fillcolor="black" stroked="f">
          <v:textbox style="mso-next-textbox:#_x0000_s1081">
            <w:txbxContent>
              <w:p w:rsidR="00096E54" w:rsidRPr="00C54B1C" w:rsidRDefault="00C54B1C" w:rsidP="00C54B1C">
                <w:pPr>
                  <w:rPr>
                    <w:b/>
                    <w:sz w:val="32"/>
                    <w:szCs w:val="32"/>
                    <w:lang w:val="en-US"/>
                  </w:rPr>
                </w:pPr>
                <w:r w:rsidRPr="00C54B1C">
                  <w:rPr>
                    <w:b/>
                    <w:sz w:val="32"/>
                    <w:szCs w:val="32"/>
                    <w:lang w:val="en-US"/>
                  </w:rPr>
                  <w:t>Going on growing</w:t>
                </w:r>
              </w:p>
            </w:txbxContent>
          </v:textbox>
        </v:shape>
      </w:pict>
    </w:r>
    <w:r w:rsidRPr="00FB62F2">
      <w:rPr>
        <w:noProof/>
      </w:rPr>
      <w:pict>
        <v:shape id="_x0000_s1076" type="#_x0000_t202" style="position:absolute;margin-left:9pt;margin-top:8.25pt;width:32.95pt;height:29.95pt;z-index:251653632" filled="f" fillcolor="black" stroked="f">
          <v:textbox style="mso-next-textbox:#_x0000_s1076">
            <w:txbxContent>
              <w:p w:rsidR="00096E54" w:rsidRPr="0067339B" w:rsidRDefault="003D7164">
                <w:pPr>
                  <w:rPr>
                    <w:b/>
                    <w:color w:val="FFFFFF"/>
                    <w:sz w:val="28"/>
                    <w:szCs w:val="28"/>
                    <w:lang w:val="en-US"/>
                  </w:rPr>
                </w:pPr>
                <w:r>
                  <w:rPr>
                    <w:b/>
                    <w:color w:val="FFFFFF"/>
                    <w:sz w:val="28"/>
                    <w:szCs w:val="28"/>
                    <w:lang w:val="en-US"/>
                  </w:rPr>
                  <w:t>C1</w:t>
                </w:r>
              </w:p>
            </w:txbxContent>
          </v:textbox>
        </v:shape>
      </w:pict>
    </w:r>
  </w:p>
  <w:p w:rsidR="00096E54" w:rsidRDefault="00096E54">
    <w:pPr>
      <w:pStyle w:val="Header"/>
    </w:pPr>
  </w:p>
  <w:p w:rsidR="00096E54" w:rsidRDefault="00096E54">
    <w:pPr>
      <w:pStyle w:val="Header"/>
    </w:pPr>
  </w:p>
  <w:p w:rsidR="00096E54" w:rsidRDefault="00096E54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6AF" w:rsidRDefault="002136AF">
    <w:pPr>
      <w:pStyle w:val="Header"/>
    </w:pPr>
  </w:p>
</w:hdr>
</file>

<file path=word/header4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4BF" w:rsidRDefault="00FB62F2">
    <w:pPr>
      <w:pStyle w:val="Header"/>
    </w:pPr>
    <w:r w:rsidRPr="00FB62F2">
      <w:rPr>
        <w:noProof/>
      </w:rPr>
      <w:pict>
        <v:group id="_x0000_s1112" style="position:absolute;margin-left:276pt;margin-top:-1.65pt;width:141.1pt;height:56.6pt;z-index:251661824" coordorigin="7317,676" coordsize="2822,1132">
          <v:roundrect id="_x0000_s1113" style="position:absolute;left:7317;top:676;width:2822;height:1132" arcsize="10923f" fillcolor="black" stroked="f"/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114" type="#_x0000_t202" style="position:absolute;left:7317;top:1100;width:2805;height:540" filled="f" fillcolor="black" stroked="f">
            <v:textbox style="mso-next-textbox:#_x0000_s1114">
              <w:txbxContent>
                <w:p w:rsidR="009304BF" w:rsidRPr="00D675E3" w:rsidRDefault="009304BF" w:rsidP="00D675E3">
                  <w:pPr>
                    <w:jc w:val="center"/>
                    <w:rPr>
                      <w:rFonts w:ascii="Comic Sans MS" w:hAnsi="Comic Sans MS"/>
                      <w:color w:val="FFFFFF"/>
                      <w:sz w:val="28"/>
                      <w:szCs w:val="28"/>
                      <w:lang w:val="en-US"/>
                    </w:rPr>
                  </w:pPr>
                  <w:r w:rsidRPr="00D675E3">
                    <w:rPr>
                      <w:rFonts w:ascii="Comic Sans MS" w:hAnsi="Comic Sans MS"/>
                      <w:color w:val="FFFFFF"/>
                      <w:sz w:val="28"/>
                      <w:szCs w:val="28"/>
                      <w:lang w:val="en-US"/>
                    </w:rPr>
                    <w:t>Homework</w:t>
                  </w:r>
                </w:p>
              </w:txbxContent>
            </v:textbox>
          </v:shape>
        </v:group>
      </w:pict>
    </w:r>
    <w:r w:rsidRPr="00FB62F2">
      <w:rPr>
        <w:noProof/>
      </w:rPr>
      <w:pict>
        <v:group id="_x0000_s1105" style="position:absolute;margin-left:-1.65pt;margin-top:-1.45pt;width:82.5pt;height:56pt;z-index:251658752" coordorigin="1764,680" coordsize="1650,1120">
          <v:shapetype id="_x0000_t6" coordsize="21600,21600" o:spt="6" path="m0,0l0,21600,21600,21600xe">
            <v:stroke joinstyle="miter"/>
            <v:path gradientshapeok="t" o:connecttype="custom" o:connectlocs="0,0;0,10800;0,21600;10800,21600;21600,21600;10800,10800" textboxrect="1800,12600,12600,19800"/>
          </v:shapetype>
          <v:shape id="_x0000_s1106" type="#_x0000_t6" style="position:absolute;left:2029;top:415;width:1120;height:1650;rotation:90" fillcolor="silver" stroked="f"/>
          <v:group id="_x0000_s1107" style="position:absolute;left:1967;top:1050;width:680;height:680" coordorigin="2117,850" coordsize="680,680">
            <v:oval id="_x0000_s1108" style="position:absolute;left:2117;top:850;width:680;height:680" stroked="f"/>
            <v:oval id="_x0000_s1109" style="position:absolute;left:2173;top:906;width:567;height:567" fillcolor="black" stroked="f"/>
          </v:group>
        </v:group>
      </w:pict>
    </w:r>
    <w:r w:rsidRPr="00FB62F2">
      <w:rPr>
        <w:noProof/>
      </w:rPr>
      <w:pict>
        <v:shape id="_x0000_s1111" style="position:absolute;margin-left:247.15pt;margin-top:-9.35pt;width:170.55pt;height:9.65pt;z-index:25166080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11,193" path="m0,152hdc34,145,70,143,103,132,173,109,52,102,164,91,293,79,423,77,552,70,590,32,607,,674,9,704,13,729,36,756,50,795,69,838,77,879,91,914,103,946,123,981,132,1148,176,1237,177,1410,193,2894,168,2227,172,3411,172e" filled="f" fillcolor="black" stroked="f">
          <v:path arrowok="t"/>
        </v:shape>
      </w:pict>
    </w:r>
  </w:p>
  <w:p w:rsidR="009304BF" w:rsidRDefault="00FB62F2">
    <w:pPr>
      <w:pStyle w:val="Header"/>
    </w:pPr>
    <w:r w:rsidRPr="00FB62F2">
      <w:rPr>
        <w:noProof/>
      </w:rPr>
      <w:pict>
        <v:shape id="_x0000_s1115" type="#_x0000_t202" style="position:absolute;margin-left:41pt;margin-top:9.25pt;width:232.5pt;height:31.45pt;z-index:251662848" filled="f" fillcolor="black" stroked="f">
          <v:textbox style="mso-next-textbox:#_x0000_s1115">
            <w:txbxContent>
              <w:p w:rsidR="009304BF" w:rsidRPr="009304BF" w:rsidRDefault="009304BF" w:rsidP="00C54B1C">
                <w:pPr>
                  <w:rPr>
                    <w:lang w:val="en-US"/>
                  </w:rPr>
                </w:pPr>
                <w:r w:rsidRPr="009304BF">
                  <w:rPr>
                    <w:b/>
                    <w:lang w:val="en-US"/>
                  </w:rPr>
                  <w:t>Going on growing</w:t>
                </w:r>
                <w:r>
                  <w:rPr>
                    <w:lang w:val="en-US"/>
                  </w:rPr>
                  <w:t xml:space="preserve"> (continued)</w:t>
                </w:r>
              </w:p>
            </w:txbxContent>
          </v:textbox>
        </v:shape>
      </w:pict>
    </w:r>
    <w:r w:rsidRPr="00FB62F2">
      <w:rPr>
        <w:noProof/>
      </w:rPr>
      <w:pict>
        <v:shape id="_x0000_s1110" type="#_x0000_t202" style="position:absolute;margin-left:9pt;margin-top:8.25pt;width:32.95pt;height:29.95pt;z-index:251659776" filled="f" fillcolor="black" stroked="f">
          <v:textbox style="mso-next-textbox:#_x0000_s1110">
            <w:txbxContent>
              <w:p w:rsidR="009304BF" w:rsidRPr="0067339B" w:rsidRDefault="009304BF">
                <w:pPr>
                  <w:rPr>
                    <w:b/>
                    <w:color w:val="FFFFFF"/>
                    <w:sz w:val="28"/>
                    <w:szCs w:val="28"/>
                    <w:lang w:val="en-US"/>
                  </w:rPr>
                </w:pPr>
                <w:r>
                  <w:rPr>
                    <w:b/>
                    <w:color w:val="FFFFFF"/>
                    <w:sz w:val="28"/>
                    <w:szCs w:val="28"/>
                    <w:lang w:val="en-US"/>
                  </w:rPr>
                  <w:t>C1</w:t>
                </w:r>
              </w:p>
            </w:txbxContent>
          </v:textbox>
        </v:shape>
      </w:pict>
    </w:r>
  </w:p>
  <w:p w:rsidR="009304BF" w:rsidRDefault="009304BF">
    <w:pPr>
      <w:pStyle w:val="Header"/>
    </w:pPr>
  </w:p>
  <w:p w:rsidR="009304BF" w:rsidRDefault="009304BF">
    <w:pPr>
      <w:pStyle w:val="Header"/>
    </w:pPr>
  </w:p>
  <w:p w:rsidR="009304BF" w:rsidRDefault="009304BF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14CED"/>
    <w:multiLevelType w:val="hybridMultilevel"/>
    <w:tmpl w:val="4EEC1AE0"/>
    <w:lvl w:ilvl="0" w:tplc="040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">
    <w:nsid w:val="714A7A0E"/>
    <w:multiLevelType w:val="hybridMultilevel"/>
    <w:tmpl w:val="C492C67C"/>
    <w:lvl w:ilvl="0" w:tplc="419C62E0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8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701"/>
  <w:doNotTrackMoves/>
  <w:defaultTabStop w:val="357"/>
  <w:drawingGridHorizontalSpacing w:val="125"/>
  <w:drawingGridVerticalSpacing w:val="181"/>
  <w:displayHorizontalDrawingGridEvery w:val="2"/>
  <w:displayVerticalDrawingGridEvery w:val="2"/>
  <w:noPunctuationKerning/>
  <w:characterSpacingControl w:val="doNotCompress"/>
  <w:hdrShapeDefaults>
    <o:shapedefaults v:ext="edit" spidmax="2132" fillcolor="white">
      <v:fill color="white"/>
      <v:textbox inset="0,0,0,0"/>
      <o:colormenu v:ext="edit" strokecolor="black" shadowcolor="black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C43"/>
    <w:rsid w:val="00003C3B"/>
    <w:rsid w:val="00011AB2"/>
    <w:rsid w:val="000127F0"/>
    <w:rsid w:val="00056626"/>
    <w:rsid w:val="00071B1B"/>
    <w:rsid w:val="00085D17"/>
    <w:rsid w:val="00096E54"/>
    <w:rsid w:val="000E0650"/>
    <w:rsid w:val="00105761"/>
    <w:rsid w:val="00120D25"/>
    <w:rsid w:val="0012151F"/>
    <w:rsid w:val="00150934"/>
    <w:rsid w:val="00187F09"/>
    <w:rsid w:val="001C78CA"/>
    <w:rsid w:val="001D439D"/>
    <w:rsid w:val="001D7AE1"/>
    <w:rsid w:val="001F5C16"/>
    <w:rsid w:val="001F5C43"/>
    <w:rsid w:val="002136AF"/>
    <w:rsid w:val="002533C6"/>
    <w:rsid w:val="00284C40"/>
    <w:rsid w:val="002859B3"/>
    <w:rsid w:val="00286366"/>
    <w:rsid w:val="002C1CE7"/>
    <w:rsid w:val="002C7133"/>
    <w:rsid w:val="002D1597"/>
    <w:rsid w:val="00303548"/>
    <w:rsid w:val="00315302"/>
    <w:rsid w:val="00315ABF"/>
    <w:rsid w:val="003252B8"/>
    <w:rsid w:val="0033282F"/>
    <w:rsid w:val="00350285"/>
    <w:rsid w:val="00394970"/>
    <w:rsid w:val="003B20B7"/>
    <w:rsid w:val="003D7164"/>
    <w:rsid w:val="0042478C"/>
    <w:rsid w:val="0042776D"/>
    <w:rsid w:val="0043170A"/>
    <w:rsid w:val="00457654"/>
    <w:rsid w:val="00467320"/>
    <w:rsid w:val="00496700"/>
    <w:rsid w:val="004A46CC"/>
    <w:rsid w:val="004B6E3F"/>
    <w:rsid w:val="004C074D"/>
    <w:rsid w:val="004C6158"/>
    <w:rsid w:val="004D12F2"/>
    <w:rsid w:val="004E42D3"/>
    <w:rsid w:val="004E6745"/>
    <w:rsid w:val="004F1A1A"/>
    <w:rsid w:val="00506DF9"/>
    <w:rsid w:val="00535820"/>
    <w:rsid w:val="00544700"/>
    <w:rsid w:val="00547293"/>
    <w:rsid w:val="0055034D"/>
    <w:rsid w:val="00580439"/>
    <w:rsid w:val="005A0979"/>
    <w:rsid w:val="005A41E1"/>
    <w:rsid w:val="005B4E7B"/>
    <w:rsid w:val="005D1635"/>
    <w:rsid w:val="005D58BD"/>
    <w:rsid w:val="006116E5"/>
    <w:rsid w:val="00613F5E"/>
    <w:rsid w:val="00614B83"/>
    <w:rsid w:val="006173D1"/>
    <w:rsid w:val="00624046"/>
    <w:rsid w:val="00642148"/>
    <w:rsid w:val="006438E5"/>
    <w:rsid w:val="0067339B"/>
    <w:rsid w:val="00682CF4"/>
    <w:rsid w:val="006836AC"/>
    <w:rsid w:val="006C2D29"/>
    <w:rsid w:val="00707315"/>
    <w:rsid w:val="00734084"/>
    <w:rsid w:val="007376FF"/>
    <w:rsid w:val="00746B55"/>
    <w:rsid w:val="00746EE1"/>
    <w:rsid w:val="007630F7"/>
    <w:rsid w:val="00763E82"/>
    <w:rsid w:val="00764C9A"/>
    <w:rsid w:val="007657C3"/>
    <w:rsid w:val="007658E2"/>
    <w:rsid w:val="00774338"/>
    <w:rsid w:val="0078408C"/>
    <w:rsid w:val="007A4D9E"/>
    <w:rsid w:val="007B2BA4"/>
    <w:rsid w:val="007C78D2"/>
    <w:rsid w:val="007E053C"/>
    <w:rsid w:val="007F3CEF"/>
    <w:rsid w:val="008061DF"/>
    <w:rsid w:val="0082525E"/>
    <w:rsid w:val="0083586F"/>
    <w:rsid w:val="008523BA"/>
    <w:rsid w:val="008670B0"/>
    <w:rsid w:val="008775E8"/>
    <w:rsid w:val="00887AEC"/>
    <w:rsid w:val="00890493"/>
    <w:rsid w:val="008B096B"/>
    <w:rsid w:val="008C01B4"/>
    <w:rsid w:val="00913D3F"/>
    <w:rsid w:val="00914BE1"/>
    <w:rsid w:val="009304BF"/>
    <w:rsid w:val="00935D69"/>
    <w:rsid w:val="009436FF"/>
    <w:rsid w:val="009470F0"/>
    <w:rsid w:val="00951A65"/>
    <w:rsid w:val="00957034"/>
    <w:rsid w:val="00961B02"/>
    <w:rsid w:val="00993FEF"/>
    <w:rsid w:val="00997E58"/>
    <w:rsid w:val="009A74A7"/>
    <w:rsid w:val="009B7744"/>
    <w:rsid w:val="009E431E"/>
    <w:rsid w:val="009F71FD"/>
    <w:rsid w:val="00A06A86"/>
    <w:rsid w:val="00A1561A"/>
    <w:rsid w:val="00A46B8C"/>
    <w:rsid w:val="00A6413F"/>
    <w:rsid w:val="00A85673"/>
    <w:rsid w:val="00AB0B35"/>
    <w:rsid w:val="00AB3F7E"/>
    <w:rsid w:val="00AB60E7"/>
    <w:rsid w:val="00AC652D"/>
    <w:rsid w:val="00AC7FB3"/>
    <w:rsid w:val="00AE0EFF"/>
    <w:rsid w:val="00AE1524"/>
    <w:rsid w:val="00B57DE5"/>
    <w:rsid w:val="00B8346B"/>
    <w:rsid w:val="00B8429E"/>
    <w:rsid w:val="00B85F3E"/>
    <w:rsid w:val="00B932FE"/>
    <w:rsid w:val="00BB2A55"/>
    <w:rsid w:val="00BE1538"/>
    <w:rsid w:val="00BE2181"/>
    <w:rsid w:val="00BE2849"/>
    <w:rsid w:val="00BF0F95"/>
    <w:rsid w:val="00BF4D10"/>
    <w:rsid w:val="00C4094B"/>
    <w:rsid w:val="00C54B1C"/>
    <w:rsid w:val="00C57B83"/>
    <w:rsid w:val="00C70E4E"/>
    <w:rsid w:val="00C85321"/>
    <w:rsid w:val="00CA5BB5"/>
    <w:rsid w:val="00CB5630"/>
    <w:rsid w:val="00CB5A98"/>
    <w:rsid w:val="00CC0597"/>
    <w:rsid w:val="00CC15EE"/>
    <w:rsid w:val="00CC7BC5"/>
    <w:rsid w:val="00CD2C73"/>
    <w:rsid w:val="00CD745E"/>
    <w:rsid w:val="00D005C7"/>
    <w:rsid w:val="00D0083E"/>
    <w:rsid w:val="00D14742"/>
    <w:rsid w:val="00D159BB"/>
    <w:rsid w:val="00D210FE"/>
    <w:rsid w:val="00D24B7C"/>
    <w:rsid w:val="00D60C99"/>
    <w:rsid w:val="00D675E3"/>
    <w:rsid w:val="00D7136D"/>
    <w:rsid w:val="00D83DAA"/>
    <w:rsid w:val="00D96B25"/>
    <w:rsid w:val="00D9710E"/>
    <w:rsid w:val="00DA3DB5"/>
    <w:rsid w:val="00DB752C"/>
    <w:rsid w:val="00DC05AF"/>
    <w:rsid w:val="00DD2770"/>
    <w:rsid w:val="00DE078E"/>
    <w:rsid w:val="00E00D0E"/>
    <w:rsid w:val="00EC3C41"/>
    <w:rsid w:val="00ED5858"/>
    <w:rsid w:val="00EE273B"/>
    <w:rsid w:val="00EE6459"/>
    <w:rsid w:val="00EF79A8"/>
    <w:rsid w:val="00F110AC"/>
    <w:rsid w:val="00F17233"/>
    <w:rsid w:val="00F220B3"/>
    <w:rsid w:val="00F270EC"/>
    <w:rsid w:val="00F53186"/>
    <w:rsid w:val="00F53AE0"/>
    <w:rsid w:val="00FA19AF"/>
    <w:rsid w:val="00FA4802"/>
    <w:rsid w:val="00FB35A7"/>
    <w:rsid w:val="00FB3BDF"/>
    <w:rsid w:val="00FB62F2"/>
    <w:rsid w:val="00FC65CA"/>
    <w:rsid w:val="00FD2823"/>
    <w:rsid w:val="00FE01F9"/>
  </w:rsids>
  <m:mathPr>
    <m:mathFont m:val="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2" fillcolor="white">
      <v:fill color="white"/>
      <v:textbox inset="0,0,0,0"/>
      <o:colormenu v:ext="edit" strokecolor="black" shadowcolor="black"/>
    </o:shapedefaults>
    <o:shapelayout v:ext="edit">
      <o:idmap v:ext="edit" data="2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SG" w:eastAsia="en-SG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2F2"/>
    <w:rPr>
      <w:rFonts w:ascii="Arial" w:hAnsi="Arial" w:cs="Arial"/>
      <w:sz w:val="25"/>
      <w:szCs w:val="25"/>
      <w:lang w:val="en-GB" w:eastAsia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95703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5703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A46CC"/>
  </w:style>
  <w:style w:type="table" w:styleId="TableGrid">
    <w:name w:val="Table Grid"/>
    <w:basedOn w:val="TableNormal"/>
    <w:rsid w:val="0061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header" Target="header3.xml"/><Relationship Id="rId20" Type="http://schemas.openxmlformats.org/officeDocument/2006/relationships/theme" Target="theme/theme1.xml"/><Relationship Id="rId4" Type="http://schemas.openxmlformats.org/officeDocument/2006/relationships/webSettings" Target="webSettings.xml"/><Relationship Id="rId7" Type="http://schemas.openxmlformats.org/officeDocument/2006/relationships/image" Target="media/image1.png"/><Relationship Id="rId11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6" Type="http://schemas.openxmlformats.org/officeDocument/2006/relationships/image" Target="media/image4.png"/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2" Type="http://schemas.openxmlformats.org/officeDocument/2006/relationships/footer" Target="footer1.xml"/><Relationship Id="rId17" Type="http://schemas.openxmlformats.org/officeDocument/2006/relationships/image" Target="media/image5.png"/><Relationship Id="rId19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image" Target="media/image3.png"/><Relationship Id="rId3" Type="http://schemas.openxmlformats.org/officeDocument/2006/relationships/settings" Target="settings.xml"/><Relationship Id="rId18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198</Words>
  <Characters>1133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HELP</vt:lpstr>
    </vt:vector>
  </TitlesOfParts>
  <Company>TAG Publishing Services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HELP</dc:title>
  <dc:creator>Tasha Goddard</dc:creator>
  <cp:lastModifiedBy>Michael Ng</cp:lastModifiedBy>
  <cp:revision>3</cp:revision>
  <dcterms:created xsi:type="dcterms:W3CDTF">2009-11-29T06:26:00Z</dcterms:created>
  <dcterms:modified xsi:type="dcterms:W3CDTF">2009-12-10T23:33:00Z</dcterms:modified>
</cp:coreProperties>
</file>